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947CED1" w14:textId="77777777" w:rsidR="00F86E67" w:rsidRPr="007A0155" w:rsidRDefault="00F86E67" w:rsidP="00F86E67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59719B">
        <w:rPr>
          <w:b/>
        </w:rPr>
        <w:t>KoPÚ</w:t>
      </w:r>
      <w:proofErr w:type="spellEnd"/>
      <w:r w:rsidRPr="0059719B">
        <w:rPr>
          <w:b/>
        </w:rPr>
        <w:t xml:space="preserve"> v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 xml:space="preserve">. Mistřice I s rozšířeným obvodem do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>. Mistřice II</w:t>
      </w:r>
    </w:p>
    <w:p w14:paraId="12D5FB53" w14:textId="77777777" w:rsidR="00F86E67" w:rsidRPr="007A0155" w:rsidRDefault="00F86E67" w:rsidP="00F86E6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12A1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C5C37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396870">
    <w:abstractNumId w:val="3"/>
  </w:num>
  <w:num w:numId="2" w16cid:durableId="1872643899">
    <w:abstractNumId w:val="4"/>
  </w:num>
  <w:num w:numId="3" w16cid:durableId="1190022391">
    <w:abstractNumId w:val="2"/>
  </w:num>
  <w:num w:numId="4" w16cid:durableId="2093891436">
    <w:abstractNumId w:val="1"/>
  </w:num>
  <w:num w:numId="5" w16cid:durableId="15038140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5C37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E6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12</cp:revision>
  <cp:lastPrinted>2021-10-05T09:27:00Z</cp:lastPrinted>
  <dcterms:created xsi:type="dcterms:W3CDTF">2021-10-12T08:10:00Z</dcterms:created>
  <dcterms:modified xsi:type="dcterms:W3CDTF">2025-02-04T11:48:00Z</dcterms:modified>
</cp:coreProperties>
</file>